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480" w:lineRule="auto"/>
        <w:ind w:right="-693" w:rightChars="-330"/>
        <w:jc w:val="both"/>
        <w:rPr>
          <w:rFonts w:hint="eastAsia" w:ascii="宋体" w:hAnsi="宋体" w:cs="宋体"/>
          <w:sz w:val="30"/>
          <w:szCs w:val="30"/>
          <w:lang w:val="en-US" w:eastAsia="zh-CN"/>
        </w:rPr>
      </w:pPr>
      <w:bookmarkStart w:id="0" w:name="_GoBack"/>
      <w:bookmarkEnd w:id="0"/>
      <w:r>
        <w:rPr>
          <w:rFonts w:hint="eastAsia" w:ascii="宋体" w:hAnsi="宋体" w:cs="宋体"/>
          <w:sz w:val="30"/>
          <w:szCs w:val="30"/>
          <w:lang w:val="en-US" w:eastAsia="zh-CN"/>
        </w:rPr>
        <w:t>附件1：</w:t>
      </w:r>
    </w:p>
    <w:p>
      <w:pPr>
        <w:spacing w:line="480" w:lineRule="auto"/>
        <w:ind w:right="-693" w:rightChars="-330"/>
        <w:jc w:val="center"/>
        <w:rPr>
          <w:rFonts w:hint="eastAsia" w:ascii="黑体" w:hAnsi="宋体" w:eastAsia="黑体"/>
          <w:sz w:val="44"/>
          <w:szCs w:val="44"/>
          <w:lang w:val="en-US" w:eastAsia="zh-CN"/>
        </w:rPr>
      </w:pPr>
      <w:r>
        <w:rPr>
          <w:rFonts w:hint="eastAsia" w:ascii="黑体" w:hAnsi="宋体" w:eastAsia="黑体"/>
          <w:sz w:val="44"/>
          <w:szCs w:val="44"/>
          <w:lang w:val="en-US" w:eastAsia="zh-CN"/>
        </w:rPr>
        <w:t>通用机械产业优秀网络课程及资源申报表</w:t>
      </w:r>
    </w:p>
    <w:p>
      <w:pPr>
        <w:spacing w:line="480" w:lineRule="auto"/>
        <w:ind w:right="-693" w:rightChars="-330"/>
        <w:jc w:val="center"/>
        <w:rPr>
          <w:rFonts w:hint="default" w:ascii="黑体" w:hAnsi="宋体" w:eastAsia="黑体"/>
          <w:sz w:val="44"/>
          <w:szCs w:val="44"/>
          <w:lang w:val="en-US" w:eastAsia="zh-CN"/>
        </w:rPr>
      </w:pPr>
    </w:p>
    <w:p>
      <w:pPr>
        <w:spacing w:line="480" w:lineRule="auto"/>
        <w:ind w:right="-693" w:rightChars="-330"/>
        <w:rPr>
          <w:rFonts w:hint="eastAsia"/>
          <w:b/>
          <w:sz w:val="28"/>
          <w:szCs w:val="28"/>
        </w:rPr>
      </w:pPr>
      <w:r>
        <w:rPr>
          <w:rFonts w:hint="eastAsia" w:ascii="黑体" w:hAnsi="宋体" w:eastAsia="黑体"/>
          <w:sz w:val="28"/>
          <w:lang w:val="en-US" w:eastAsia="zh-CN"/>
        </w:rPr>
        <w:t>一、内容</w:t>
      </w:r>
      <w:r>
        <w:rPr>
          <w:rFonts w:hint="eastAsia" w:ascii="黑体" w:hAnsi="宋体" w:eastAsia="黑体"/>
          <w:sz w:val="28"/>
        </w:rPr>
        <w:t>基本情况</w:t>
      </w:r>
    </w:p>
    <w:tbl>
      <w:tblPr>
        <w:tblStyle w:val="5"/>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26"/>
        <w:gridCol w:w="1226"/>
        <w:gridCol w:w="992"/>
        <w:gridCol w:w="872"/>
        <w:gridCol w:w="687"/>
        <w:gridCol w:w="623"/>
        <w:gridCol w:w="937"/>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746" w:type="dxa"/>
            <w:gridSpan w:val="2"/>
            <w:noWrap w:val="0"/>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课程主题</w:t>
            </w:r>
          </w:p>
        </w:tc>
        <w:tc>
          <w:tcPr>
            <w:tcW w:w="7434" w:type="dxa"/>
            <w:gridSpan w:val="7"/>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746"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计划时长</w:t>
            </w:r>
          </w:p>
        </w:tc>
        <w:tc>
          <w:tcPr>
            <w:tcW w:w="3090" w:type="dxa"/>
            <w:gridSpan w:val="3"/>
            <w:noWrap w:val="0"/>
            <w:vAlign w:val="center"/>
          </w:tcPr>
          <w:p>
            <w:pPr>
              <w:ind w:left="1" w:leftChars="-51" w:right="-107" w:rightChars="-51" w:hanging="108" w:hangingChars="45"/>
              <w:jc w:val="center"/>
              <w:rPr>
                <w:rFonts w:hint="eastAsia" w:ascii="仿宋" w:hAnsi="仿宋" w:eastAsia="仿宋" w:cs="仿宋"/>
                <w:sz w:val="24"/>
                <w:lang w:val="en-US" w:eastAsia="zh-CN"/>
              </w:rPr>
            </w:pPr>
            <w:r>
              <w:rPr>
                <w:rFonts w:hint="eastAsia" w:ascii="仿宋" w:hAnsi="仿宋" w:eastAsia="仿宋" w:cs="仿宋"/>
                <w:sz w:val="24"/>
                <w:lang w:val="en-US" w:eastAsia="zh-CN"/>
              </w:rPr>
              <w:t xml:space="preserve">       小时</w:t>
            </w:r>
          </w:p>
        </w:tc>
        <w:tc>
          <w:tcPr>
            <w:tcW w:w="1310" w:type="dxa"/>
            <w:gridSpan w:val="2"/>
            <w:noWrap w:val="0"/>
            <w:vAlign w:val="center"/>
          </w:tcPr>
          <w:p>
            <w:pPr>
              <w:ind w:left="1" w:leftChars="-51" w:right="-107" w:rightChars="-51" w:hanging="108" w:hangingChars="45"/>
              <w:jc w:val="center"/>
              <w:rPr>
                <w:rFonts w:hint="default" w:ascii="仿宋" w:hAnsi="仿宋" w:eastAsia="仿宋" w:cs="仿宋"/>
                <w:sz w:val="24"/>
                <w:lang w:val="en-US" w:eastAsia="zh-CN"/>
              </w:rPr>
            </w:pPr>
            <w:r>
              <w:rPr>
                <w:rFonts w:hint="eastAsia" w:ascii="仿宋" w:hAnsi="仿宋" w:eastAsia="仿宋" w:cs="仿宋"/>
                <w:sz w:val="24"/>
                <w:lang w:val="en-US" w:eastAsia="zh-CN"/>
              </w:rPr>
              <w:t>课程类型</w:t>
            </w:r>
          </w:p>
        </w:tc>
        <w:tc>
          <w:tcPr>
            <w:tcW w:w="3034" w:type="dxa"/>
            <w:gridSpan w:val="2"/>
            <w:noWrap w:val="0"/>
            <w:vAlign w:val="center"/>
          </w:tcPr>
          <w:p>
            <w:pPr>
              <w:ind w:left="-13" w:leftChars="-51" w:right="-107" w:rightChars="-51" w:hanging="94" w:hangingChars="45"/>
              <w:jc w:val="center"/>
              <w:rPr>
                <w:rFonts w:hint="eastAsia" w:ascii="仿宋" w:hAnsi="仿宋" w:eastAsia="仿宋" w:cs="仿宋"/>
                <w:sz w:val="24"/>
              </w:rPr>
            </w:pPr>
            <w:r>
              <w:rPr>
                <w:rFonts w:hint="eastAsia" w:ascii="仿宋" w:hAnsi="仿宋" w:eastAsia="仿宋" w:cs="仿宋"/>
                <w:szCs w:val="21"/>
              </w:rPr>
              <w:t>□</w:t>
            </w:r>
            <w:r>
              <w:rPr>
                <w:rFonts w:hint="eastAsia" w:ascii="仿宋" w:hAnsi="仿宋" w:eastAsia="仿宋" w:cs="仿宋"/>
                <w:sz w:val="24"/>
                <w:lang w:val="en-US" w:eastAsia="zh-CN"/>
              </w:rPr>
              <w:t xml:space="preserve">免费  </w:t>
            </w:r>
            <w:r>
              <w:rPr>
                <w:rFonts w:hint="eastAsia" w:ascii="仿宋" w:hAnsi="仿宋" w:eastAsia="仿宋" w:cs="仿宋"/>
                <w:szCs w:val="21"/>
              </w:rPr>
              <w:t>□</w:t>
            </w:r>
            <w:r>
              <w:rPr>
                <w:rFonts w:hint="eastAsia" w:ascii="仿宋" w:hAnsi="仿宋" w:eastAsia="仿宋" w:cs="仿宋"/>
                <w:szCs w:val="21"/>
                <w:lang w:val="en-US" w:eastAsia="zh-CN"/>
              </w:rPr>
              <w:t>收费</w:t>
            </w: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746" w:type="dxa"/>
            <w:gridSpan w:val="2"/>
            <w:noWrap w:val="0"/>
            <w:vAlign w:val="center"/>
          </w:tcPr>
          <w:p>
            <w:pPr>
              <w:ind w:left="1" w:leftChars="-51" w:right="-115" w:rightChars="-55" w:hanging="108" w:hangingChars="45"/>
              <w:jc w:val="center"/>
              <w:rPr>
                <w:rFonts w:hint="eastAsia" w:ascii="仿宋" w:hAnsi="仿宋" w:eastAsia="仿宋" w:cs="仿宋"/>
                <w:sz w:val="24"/>
                <w:lang w:val="en-US" w:eastAsia="zh-CN"/>
              </w:rPr>
            </w:pPr>
            <w:r>
              <w:rPr>
                <w:rFonts w:hint="eastAsia" w:ascii="仿宋" w:hAnsi="仿宋" w:eastAsia="仿宋" w:cs="仿宋"/>
                <w:sz w:val="24"/>
                <w:lang w:val="en-US" w:eastAsia="zh-CN"/>
              </w:rPr>
              <w:t>计划进行日期</w:t>
            </w:r>
          </w:p>
        </w:tc>
        <w:tc>
          <w:tcPr>
            <w:tcW w:w="3090" w:type="dxa"/>
            <w:gridSpan w:val="3"/>
            <w:noWrap w:val="0"/>
            <w:vAlign w:val="center"/>
          </w:tcPr>
          <w:p>
            <w:pPr>
              <w:ind w:left="1" w:leftChars="-51" w:right="-107" w:rightChars="-51" w:hanging="108" w:hangingChars="45"/>
              <w:jc w:val="center"/>
              <w:rPr>
                <w:rFonts w:hint="eastAsia" w:ascii="仿宋" w:hAnsi="仿宋" w:eastAsia="仿宋" w:cs="仿宋"/>
                <w:sz w:val="24"/>
                <w:lang w:val="en-US" w:eastAsia="zh-CN"/>
              </w:rPr>
            </w:pPr>
            <w:r>
              <w:rPr>
                <w:rFonts w:hint="eastAsia" w:ascii="仿宋" w:hAnsi="仿宋" w:eastAsia="仿宋" w:cs="仿宋"/>
                <w:sz w:val="24"/>
                <w:lang w:val="en-US" w:eastAsia="zh-CN"/>
              </w:rPr>
              <w:t>20</w:t>
            </w:r>
            <w:r>
              <w:rPr>
                <w:rFonts w:hint="eastAsia" w:ascii="仿宋" w:hAnsi="仿宋" w:eastAsia="仿宋" w:cs="仿宋"/>
                <w:sz w:val="24"/>
              </w:rPr>
              <w:t>2</w:t>
            </w:r>
            <w:r>
              <w:rPr>
                <w:rFonts w:hint="eastAsia" w:ascii="仿宋" w:hAnsi="仿宋" w:eastAsia="仿宋" w:cs="仿宋"/>
                <w:sz w:val="24"/>
                <w:lang w:val="en-US" w:eastAsia="zh-CN"/>
              </w:rPr>
              <w:t>1</w:t>
            </w:r>
            <w:r>
              <w:rPr>
                <w:rFonts w:hint="eastAsia" w:ascii="仿宋" w:hAnsi="仿宋" w:eastAsia="仿宋" w:cs="仿宋"/>
                <w:sz w:val="24"/>
              </w:rPr>
              <w:t>年</w:t>
            </w:r>
            <w:r>
              <w:rPr>
                <w:rFonts w:hint="eastAsia" w:ascii="仿宋" w:hAnsi="仿宋" w:eastAsia="仿宋" w:cs="仿宋"/>
                <w:sz w:val="24"/>
                <w:lang w:val="en-US" w:eastAsia="zh-CN"/>
              </w:rPr>
              <w:t xml:space="preserve">    </w:t>
            </w:r>
            <w:r>
              <w:rPr>
                <w:rFonts w:hint="eastAsia" w:ascii="仿宋" w:hAnsi="仿宋" w:eastAsia="仿宋" w:cs="仿宋"/>
                <w:sz w:val="24"/>
              </w:rPr>
              <w:t>月</w:t>
            </w:r>
            <w:r>
              <w:rPr>
                <w:rFonts w:hint="eastAsia" w:ascii="仿宋" w:hAnsi="仿宋" w:eastAsia="仿宋" w:cs="仿宋"/>
                <w:sz w:val="24"/>
                <w:lang w:val="en-US" w:eastAsia="zh-CN"/>
              </w:rPr>
              <w:t xml:space="preserve">   日</w:t>
            </w:r>
          </w:p>
        </w:tc>
        <w:tc>
          <w:tcPr>
            <w:tcW w:w="1310" w:type="dxa"/>
            <w:gridSpan w:val="2"/>
            <w:noWrap w:val="0"/>
            <w:vAlign w:val="center"/>
          </w:tcPr>
          <w:p>
            <w:pPr>
              <w:ind w:left="1" w:leftChars="-51" w:right="-107" w:rightChars="-51" w:hanging="108" w:hangingChars="45"/>
              <w:jc w:val="center"/>
              <w:rPr>
                <w:rFonts w:hint="eastAsia" w:ascii="仿宋" w:hAnsi="仿宋" w:eastAsia="仿宋" w:cs="仿宋"/>
                <w:sz w:val="24"/>
                <w:lang w:val="en-US" w:eastAsia="zh-CN"/>
              </w:rPr>
            </w:pPr>
            <w:r>
              <w:rPr>
                <w:rFonts w:hint="eastAsia" w:ascii="仿宋" w:hAnsi="仿宋" w:eastAsia="仿宋" w:cs="仿宋"/>
                <w:sz w:val="24"/>
                <w:lang w:val="en-US" w:eastAsia="zh-CN"/>
              </w:rPr>
              <w:t>开展形式</w:t>
            </w:r>
          </w:p>
        </w:tc>
        <w:tc>
          <w:tcPr>
            <w:tcW w:w="3034" w:type="dxa"/>
            <w:gridSpan w:val="2"/>
            <w:noWrap w:val="0"/>
            <w:vAlign w:val="center"/>
          </w:tcPr>
          <w:p>
            <w:pPr>
              <w:ind w:left="-13" w:leftChars="-51" w:right="-107" w:rightChars="-51" w:hanging="94" w:hangingChars="45"/>
              <w:jc w:val="center"/>
              <w:rPr>
                <w:rFonts w:hint="eastAsia" w:ascii="仿宋" w:hAnsi="仿宋" w:eastAsia="仿宋" w:cs="仿宋"/>
                <w:sz w:val="24"/>
                <w:lang w:val="en-US" w:eastAsia="zh-CN"/>
              </w:rPr>
            </w:pPr>
            <w:r>
              <w:rPr>
                <w:rFonts w:hint="eastAsia" w:ascii="仿宋" w:hAnsi="仿宋" w:eastAsia="仿宋" w:cs="仿宋"/>
                <w:szCs w:val="21"/>
              </w:rPr>
              <w:t>□</w:t>
            </w:r>
            <w:r>
              <w:rPr>
                <w:rFonts w:hint="eastAsia" w:ascii="仿宋" w:hAnsi="仿宋" w:eastAsia="仿宋" w:cs="仿宋"/>
                <w:sz w:val="24"/>
                <w:lang w:val="en-US" w:eastAsia="zh-CN"/>
              </w:rPr>
              <w:t xml:space="preserve">直播  </w:t>
            </w:r>
            <w:r>
              <w:rPr>
                <w:rFonts w:hint="eastAsia" w:ascii="仿宋" w:hAnsi="仿宋" w:eastAsia="仿宋" w:cs="仿宋"/>
                <w:szCs w:val="21"/>
              </w:rPr>
              <w:t>□</w:t>
            </w:r>
            <w:r>
              <w:rPr>
                <w:rFonts w:hint="eastAsia" w:ascii="仿宋" w:hAnsi="仿宋" w:eastAsia="仿宋" w:cs="仿宋"/>
                <w:sz w:val="24"/>
                <w:lang w:val="en-US" w:eastAsia="zh-CN"/>
              </w:rPr>
              <w:t>录播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746" w:type="dxa"/>
            <w:gridSpan w:val="2"/>
            <w:noWrap w:val="0"/>
            <w:vAlign w:val="center"/>
          </w:tcPr>
          <w:p>
            <w:pPr>
              <w:ind w:left="1" w:leftChars="-51" w:right="-115" w:rightChars="-55" w:hanging="108" w:hangingChars="45"/>
              <w:jc w:val="center"/>
              <w:rPr>
                <w:rFonts w:hint="eastAsia" w:ascii="仿宋" w:hAnsi="仿宋" w:eastAsia="仿宋" w:cs="仿宋"/>
                <w:sz w:val="24"/>
              </w:rPr>
            </w:pPr>
            <w:r>
              <w:rPr>
                <w:rFonts w:hint="eastAsia" w:ascii="仿宋" w:hAnsi="仿宋" w:eastAsia="仿宋" w:cs="仿宋"/>
                <w:sz w:val="24"/>
                <w:lang w:val="en-US" w:eastAsia="zh-CN"/>
              </w:rPr>
              <w:t>内容</w:t>
            </w:r>
            <w:r>
              <w:rPr>
                <w:rFonts w:hint="eastAsia" w:ascii="仿宋" w:hAnsi="仿宋" w:eastAsia="仿宋" w:cs="仿宋"/>
                <w:sz w:val="24"/>
              </w:rPr>
              <w:t>类别</w:t>
            </w:r>
          </w:p>
        </w:tc>
        <w:tc>
          <w:tcPr>
            <w:tcW w:w="7434" w:type="dxa"/>
            <w:gridSpan w:val="7"/>
            <w:noWrap w:val="0"/>
            <w:vAlign w:val="center"/>
          </w:tcPr>
          <w:p>
            <w:pPr>
              <w:ind w:right="-107" w:rightChars="-51"/>
              <w:rPr>
                <w:rFonts w:hint="eastAsia" w:ascii="仿宋" w:hAnsi="仿宋" w:eastAsia="仿宋" w:cs="仿宋"/>
                <w:szCs w:val="21"/>
              </w:rPr>
            </w:pPr>
            <w:r>
              <w:rPr>
                <w:rFonts w:hint="eastAsia" w:ascii="仿宋" w:hAnsi="仿宋" w:eastAsia="仿宋" w:cs="仿宋"/>
                <w:szCs w:val="21"/>
                <w:lang w:val="en-US" w:eastAsia="zh-CN"/>
              </w:rPr>
              <w:t>企业管理</w:t>
            </w:r>
            <w:r>
              <w:rPr>
                <w:rFonts w:hint="eastAsia" w:ascii="仿宋" w:hAnsi="仿宋" w:eastAsia="仿宋" w:cs="仿宋"/>
                <w:szCs w:val="21"/>
              </w:rPr>
              <w:t xml:space="preserve">□ </w:t>
            </w:r>
            <w:r>
              <w:rPr>
                <w:rFonts w:hint="eastAsia" w:ascii="仿宋" w:hAnsi="仿宋" w:eastAsia="仿宋" w:cs="仿宋"/>
                <w:szCs w:val="21"/>
                <w:lang w:val="en-US" w:eastAsia="zh-CN"/>
              </w:rPr>
              <w:t>营销技术</w:t>
            </w:r>
            <w:r>
              <w:rPr>
                <w:rFonts w:hint="eastAsia" w:ascii="仿宋" w:hAnsi="仿宋" w:eastAsia="仿宋" w:cs="仿宋"/>
                <w:szCs w:val="21"/>
              </w:rPr>
              <w:t xml:space="preserve">□  </w:t>
            </w:r>
            <w:r>
              <w:rPr>
                <w:rFonts w:hint="eastAsia" w:ascii="仿宋" w:hAnsi="仿宋" w:eastAsia="仿宋" w:cs="仿宋"/>
                <w:szCs w:val="21"/>
                <w:lang w:val="en-US" w:eastAsia="zh-CN"/>
              </w:rPr>
              <w:t>新产品/新技术</w:t>
            </w:r>
            <w:r>
              <w:rPr>
                <w:rFonts w:hint="eastAsia" w:ascii="仿宋" w:hAnsi="仿宋" w:eastAsia="仿宋" w:cs="仿宋"/>
                <w:szCs w:val="21"/>
              </w:rPr>
              <w:t>□</w:t>
            </w:r>
            <w:r>
              <w:rPr>
                <w:rFonts w:hint="eastAsia" w:ascii="仿宋" w:hAnsi="仿宋" w:eastAsia="仿宋" w:cs="仿宋"/>
                <w:szCs w:val="21"/>
                <w:lang w:val="en-US" w:eastAsia="zh-CN"/>
              </w:rPr>
              <w:t xml:space="preserve">  产品应用技术</w:t>
            </w:r>
            <w:r>
              <w:rPr>
                <w:rFonts w:hint="eastAsia" w:ascii="仿宋" w:hAnsi="仿宋" w:eastAsia="仿宋" w:cs="仿宋"/>
                <w:szCs w:val="21"/>
              </w:rPr>
              <w:t xml:space="preserve">□ </w:t>
            </w:r>
            <w:r>
              <w:rPr>
                <w:rFonts w:hint="eastAsia" w:ascii="仿宋" w:hAnsi="仿宋" w:eastAsia="仿宋" w:cs="仿宋"/>
                <w:szCs w:val="21"/>
                <w:lang w:val="en-US" w:eastAsia="zh-CN"/>
              </w:rPr>
              <w:t xml:space="preserve"> 设备运维</w:t>
            </w:r>
            <w:r>
              <w:rPr>
                <w:rFonts w:hint="eastAsia" w:ascii="仿宋" w:hAnsi="仿宋" w:eastAsia="仿宋" w:cs="仿宋"/>
                <w:color w:val="333333"/>
                <w:sz w:val="24"/>
                <w:shd w:val="clear" w:color="auto" w:fill="FFFFFF"/>
                <w:lang w:eastAsia="zh-CN"/>
              </w:rPr>
              <w:t>□</w:t>
            </w:r>
            <w:r>
              <w:rPr>
                <w:rFonts w:hint="eastAsia" w:ascii="仿宋" w:hAnsi="仿宋" w:eastAsia="仿宋" w:cs="仿宋"/>
                <w:szCs w:val="21"/>
              </w:rPr>
              <w:t xml:space="preserve"> </w:t>
            </w:r>
          </w:p>
          <w:p>
            <w:pPr>
              <w:ind w:right="-107" w:rightChars="-51"/>
              <w:rPr>
                <w:rFonts w:hint="eastAsia" w:ascii="仿宋" w:hAnsi="仿宋" w:eastAsia="仿宋" w:cs="仿宋"/>
                <w:szCs w:val="21"/>
              </w:rPr>
            </w:pPr>
            <w:r>
              <w:rPr>
                <w:rFonts w:hint="eastAsia" w:ascii="仿宋" w:hAnsi="仿宋" w:eastAsia="仿宋" w:cs="仿宋"/>
                <w:szCs w:val="21"/>
                <w:lang w:val="en-US" w:eastAsia="zh-CN"/>
              </w:rPr>
              <w:t>专业技术培训</w:t>
            </w:r>
            <w:r>
              <w:rPr>
                <w:rFonts w:hint="eastAsia" w:ascii="仿宋" w:hAnsi="仿宋" w:eastAsia="仿宋" w:cs="仿宋"/>
                <w:szCs w:val="21"/>
              </w:rPr>
              <w:t>□</w:t>
            </w:r>
            <w:r>
              <w:rPr>
                <w:rFonts w:hint="eastAsia" w:ascii="仿宋" w:hAnsi="仿宋" w:eastAsia="仿宋" w:cs="仿宋"/>
                <w:szCs w:val="21"/>
                <w:lang w:val="en-US" w:eastAsia="zh-CN"/>
              </w:rPr>
              <w:t xml:space="preserve"> 专题分享</w:t>
            </w: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0" w:type="dxa"/>
            <w:vMerge w:val="restart"/>
            <w:noWrap w:val="0"/>
            <w:textDirection w:val="tbRlV"/>
            <w:vAlign w:val="center"/>
          </w:tcPr>
          <w:p>
            <w:pPr>
              <w:ind w:left="113" w:right="113"/>
              <w:jc w:val="center"/>
              <w:rPr>
                <w:rFonts w:hint="eastAsia" w:ascii="仿宋" w:hAnsi="仿宋" w:eastAsia="仿宋" w:cs="仿宋"/>
                <w:sz w:val="28"/>
                <w:szCs w:val="28"/>
              </w:rPr>
            </w:pPr>
            <w:r>
              <w:rPr>
                <w:rFonts w:hint="eastAsia" w:ascii="仿宋" w:hAnsi="仿宋" w:eastAsia="仿宋" w:cs="仿宋"/>
                <w:sz w:val="28"/>
                <w:szCs w:val="28"/>
                <w:lang w:val="en-US" w:eastAsia="zh-CN"/>
              </w:rPr>
              <w:t>个  人</w:t>
            </w:r>
            <w:r>
              <w:rPr>
                <w:rFonts w:hint="eastAsia" w:ascii="仿宋" w:hAnsi="仿宋" w:eastAsia="仿宋" w:cs="仿宋"/>
                <w:sz w:val="28"/>
                <w:szCs w:val="28"/>
              </w:rPr>
              <w:t xml:space="preserve">  情  况</w:t>
            </w:r>
          </w:p>
        </w:tc>
        <w:tc>
          <w:tcPr>
            <w:tcW w:w="1026" w:type="dxa"/>
            <w:noWrap w:val="0"/>
            <w:vAlign w:val="center"/>
          </w:tcPr>
          <w:p>
            <w:pPr>
              <w:ind w:right="-107" w:rightChars="-51"/>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单位名称</w:t>
            </w:r>
            <w:r>
              <w:rPr>
                <w:rFonts w:hint="eastAsia" w:ascii="仿宋" w:hAnsi="仿宋" w:eastAsia="仿宋" w:cs="仿宋"/>
                <w:sz w:val="24"/>
              </w:rPr>
              <w:t xml:space="preserve"> </w:t>
            </w:r>
          </w:p>
        </w:tc>
        <w:tc>
          <w:tcPr>
            <w:tcW w:w="7434" w:type="dxa"/>
            <w:gridSpan w:val="7"/>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0" w:type="dxa"/>
            <w:vMerge w:val="continue"/>
            <w:noWrap w:val="0"/>
            <w:textDirection w:val="tbRlV"/>
            <w:vAlign w:val="center"/>
          </w:tcPr>
          <w:p>
            <w:pPr>
              <w:ind w:left="113" w:right="113"/>
              <w:jc w:val="center"/>
              <w:rPr>
                <w:rFonts w:hint="eastAsia" w:ascii="仿宋" w:hAnsi="仿宋" w:eastAsia="仿宋" w:cs="仿宋"/>
                <w:sz w:val="28"/>
                <w:szCs w:val="28"/>
              </w:rPr>
            </w:pPr>
          </w:p>
        </w:tc>
        <w:tc>
          <w:tcPr>
            <w:tcW w:w="1026" w:type="dxa"/>
            <w:noWrap w:val="0"/>
            <w:vAlign w:val="center"/>
          </w:tcPr>
          <w:p>
            <w:pPr>
              <w:ind w:right="-107" w:rightChars="-51"/>
              <w:jc w:val="center"/>
              <w:rPr>
                <w:rFonts w:hint="eastAsia" w:ascii="仿宋" w:hAnsi="仿宋" w:eastAsia="仿宋" w:cs="仿宋"/>
                <w:sz w:val="24"/>
              </w:rPr>
            </w:pPr>
            <w:r>
              <w:rPr>
                <w:rFonts w:hint="eastAsia" w:ascii="仿宋" w:hAnsi="仿宋" w:eastAsia="仿宋" w:cs="仿宋"/>
                <w:sz w:val="24"/>
              </w:rPr>
              <w:t>姓名</w:t>
            </w:r>
          </w:p>
        </w:tc>
        <w:tc>
          <w:tcPr>
            <w:tcW w:w="1226" w:type="dxa"/>
            <w:noWrap w:val="0"/>
            <w:vAlign w:val="center"/>
          </w:tcPr>
          <w:p>
            <w:pPr>
              <w:jc w:val="center"/>
              <w:rPr>
                <w:rFonts w:hint="eastAsia" w:ascii="仿宋" w:hAnsi="仿宋" w:eastAsia="仿宋" w:cs="仿宋"/>
                <w:sz w:val="24"/>
              </w:rPr>
            </w:pPr>
            <w:r>
              <w:rPr>
                <w:rFonts w:hint="eastAsia" w:ascii="仿宋" w:hAnsi="仿宋" w:eastAsia="仿宋" w:cs="仿宋"/>
                <w:sz w:val="24"/>
              </w:rPr>
              <w:t xml:space="preserve"> </w:t>
            </w:r>
          </w:p>
        </w:tc>
        <w:tc>
          <w:tcPr>
            <w:tcW w:w="992" w:type="dxa"/>
            <w:noWrap w:val="0"/>
            <w:vAlign w:val="center"/>
          </w:tcPr>
          <w:p>
            <w:pPr>
              <w:ind w:left="-1" w:leftChars="-53" w:right="-107" w:rightChars="-51" w:hanging="110" w:hangingChars="46"/>
              <w:jc w:val="center"/>
              <w:rPr>
                <w:rFonts w:hint="eastAsia" w:ascii="仿宋" w:hAnsi="仿宋" w:eastAsia="仿宋" w:cs="仿宋"/>
                <w:sz w:val="24"/>
              </w:rPr>
            </w:pPr>
            <w:r>
              <w:rPr>
                <w:rFonts w:hint="eastAsia" w:ascii="仿宋" w:hAnsi="仿宋" w:eastAsia="仿宋" w:cs="仿宋"/>
                <w:sz w:val="24"/>
              </w:rPr>
              <w:t>性别</w:t>
            </w:r>
          </w:p>
        </w:tc>
        <w:tc>
          <w:tcPr>
            <w:tcW w:w="1559" w:type="dxa"/>
            <w:gridSpan w:val="2"/>
            <w:tcBorders>
              <w:right w:val="single" w:color="auto" w:sz="4" w:space="0"/>
            </w:tcBorders>
            <w:noWrap w:val="0"/>
            <w:vAlign w:val="center"/>
          </w:tcPr>
          <w:p>
            <w:pPr>
              <w:jc w:val="center"/>
              <w:rPr>
                <w:rFonts w:hint="eastAsia" w:ascii="仿宋" w:hAnsi="仿宋" w:eastAsia="仿宋" w:cs="仿宋"/>
                <w:sz w:val="24"/>
              </w:rPr>
            </w:pPr>
          </w:p>
        </w:tc>
        <w:tc>
          <w:tcPr>
            <w:tcW w:w="1560" w:type="dxa"/>
            <w:gridSpan w:val="2"/>
            <w:tcBorders>
              <w:lef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职称</w:t>
            </w:r>
          </w:p>
        </w:tc>
        <w:tc>
          <w:tcPr>
            <w:tcW w:w="2097" w:type="dxa"/>
            <w:tcBorders>
              <w:lef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0" w:type="dxa"/>
            <w:vMerge w:val="continue"/>
            <w:noWrap w:val="0"/>
            <w:textDirection w:val="tbRlV"/>
            <w:vAlign w:val="center"/>
          </w:tcPr>
          <w:p>
            <w:pPr>
              <w:ind w:left="113" w:right="113"/>
              <w:jc w:val="center"/>
              <w:rPr>
                <w:rFonts w:hint="eastAsia" w:ascii="仿宋" w:hAnsi="仿宋" w:eastAsia="仿宋" w:cs="仿宋"/>
                <w:sz w:val="28"/>
                <w:szCs w:val="28"/>
              </w:rPr>
            </w:pPr>
          </w:p>
        </w:tc>
        <w:tc>
          <w:tcPr>
            <w:tcW w:w="1026" w:type="dxa"/>
            <w:noWrap w:val="0"/>
            <w:vAlign w:val="center"/>
          </w:tcPr>
          <w:p>
            <w:pPr>
              <w:ind w:right="-107" w:rightChars="-51"/>
              <w:jc w:val="center"/>
              <w:rPr>
                <w:rFonts w:hint="eastAsia" w:ascii="仿宋" w:hAnsi="仿宋" w:eastAsia="仿宋" w:cs="仿宋"/>
                <w:sz w:val="24"/>
                <w:lang w:eastAsia="zh-CN"/>
              </w:rPr>
            </w:pPr>
            <w:r>
              <w:rPr>
                <w:rFonts w:hint="eastAsia" w:ascii="仿宋" w:hAnsi="仿宋" w:eastAsia="仿宋" w:cs="仿宋"/>
                <w:sz w:val="24"/>
                <w:lang w:val="en-US" w:eastAsia="zh-CN"/>
              </w:rPr>
              <w:t>专业</w:t>
            </w:r>
          </w:p>
          <w:p>
            <w:pPr>
              <w:ind w:right="-107" w:rightChars="-51"/>
              <w:jc w:val="center"/>
              <w:rPr>
                <w:rFonts w:hint="eastAsia" w:ascii="仿宋" w:hAnsi="仿宋" w:eastAsia="仿宋" w:cs="仿宋"/>
                <w:sz w:val="24"/>
              </w:rPr>
            </w:pPr>
            <w:r>
              <w:rPr>
                <w:rFonts w:hint="eastAsia" w:ascii="仿宋" w:hAnsi="仿宋" w:eastAsia="仿宋" w:cs="仿宋"/>
                <w:sz w:val="24"/>
              </w:rPr>
              <w:t>方向</w:t>
            </w:r>
          </w:p>
        </w:tc>
        <w:tc>
          <w:tcPr>
            <w:tcW w:w="1226" w:type="dxa"/>
            <w:noWrap w:val="0"/>
            <w:vAlign w:val="center"/>
          </w:tcPr>
          <w:p>
            <w:pPr>
              <w:jc w:val="center"/>
              <w:rPr>
                <w:rFonts w:hint="eastAsia" w:ascii="仿宋" w:hAnsi="仿宋" w:eastAsia="仿宋" w:cs="仿宋"/>
                <w:sz w:val="24"/>
              </w:rPr>
            </w:pPr>
          </w:p>
        </w:tc>
        <w:tc>
          <w:tcPr>
            <w:tcW w:w="992" w:type="dxa"/>
            <w:noWrap w:val="0"/>
            <w:vAlign w:val="center"/>
          </w:tcPr>
          <w:p>
            <w:pPr>
              <w:ind w:left="1" w:leftChars="-51" w:right="-107" w:rightChars="-51" w:hanging="108" w:hangingChars="45"/>
              <w:jc w:val="center"/>
              <w:rPr>
                <w:rFonts w:hint="eastAsia" w:ascii="仿宋" w:hAnsi="仿宋" w:eastAsia="仿宋" w:cs="仿宋"/>
                <w:sz w:val="24"/>
              </w:rPr>
            </w:pPr>
            <w:r>
              <w:rPr>
                <w:rFonts w:hint="eastAsia" w:ascii="仿宋" w:hAnsi="仿宋" w:eastAsia="仿宋" w:cs="仿宋"/>
                <w:sz w:val="24"/>
              </w:rPr>
              <w:t>手机</w:t>
            </w:r>
          </w:p>
        </w:tc>
        <w:tc>
          <w:tcPr>
            <w:tcW w:w="1559" w:type="dxa"/>
            <w:gridSpan w:val="2"/>
            <w:tcBorders>
              <w:right w:val="single" w:color="auto" w:sz="4" w:space="0"/>
            </w:tcBorders>
            <w:noWrap w:val="0"/>
            <w:vAlign w:val="center"/>
          </w:tcPr>
          <w:p>
            <w:pPr>
              <w:ind w:left="-1" w:leftChars="-48" w:right="-107" w:rightChars="-51" w:hanging="100" w:hangingChars="42"/>
              <w:jc w:val="center"/>
              <w:rPr>
                <w:rFonts w:hint="eastAsia" w:ascii="仿宋" w:hAnsi="仿宋" w:eastAsia="仿宋" w:cs="仿宋"/>
                <w:sz w:val="24"/>
              </w:rPr>
            </w:pPr>
          </w:p>
        </w:tc>
        <w:tc>
          <w:tcPr>
            <w:tcW w:w="1560" w:type="dxa"/>
            <w:gridSpan w:val="2"/>
            <w:tcBorders>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E-mail</w:t>
            </w:r>
          </w:p>
        </w:tc>
        <w:tc>
          <w:tcPr>
            <w:tcW w:w="2097" w:type="dxa"/>
            <w:tcBorders>
              <w:left w:val="single" w:color="auto" w:sz="4" w:space="0"/>
            </w:tcBorders>
            <w:noWrap w:val="0"/>
            <w:vAlign w:val="center"/>
          </w:tcPr>
          <w:p>
            <w:pPr>
              <w:ind w:firstLine="240" w:firstLineChars="1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atLeast"/>
        </w:trPr>
        <w:tc>
          <w:tcPr>
            <w:tcW w:w="720" w:type="dxa"/>
            <w:vMerge w:val="continue"/>
            <w:noWrap w:val="0"/>
            <w:textDirection w:val="tbRlV"/>
            <w:vAlign w:val="center"/>
          </w:tcPr>
          <w:p>
            <w:pPr>
              <w:ind w:left="113" w:right="113"/>
              <w:jc w:val="center"/>
              <w:rPr>
                <w:rFonts w:hint="eastAsia" w:ascii="仿宋" w:hAnsi="仿宋" w:eastAsia="仿宋" w:cs="仿宋"/>
                <w:sz w:val="28"/>
                <w:szCs w:val="28"/>
              </w:rPr>
            </w:pPr>
          </w:p>
        </w:tc>
        <w:tc>
          <w:tcPr>
            <w:tcW w:w="1026" w:type="dxa"/>
            <w:noWrap w:val="0"/>
            <w:vAlign w:val="center"/>
          </w:tcPr>
          <w:p>
            <w:pPr>
              <w:ind w:left="-103" w:leftChars="-49" w:right="-107" w:rightChars="-51"/>
              <w:jc w:val="center"/>
              <w:rPr>
                <w:rFonts w:hint="eastAsia" w:ascii="仿宋" w:hAnsi="仿宋" w:eastAsia="仿宋" w:cs="仿宋"/>
                <w:sz w:val="24"/>
                <w:lang w:val="en-US" w:eastAsia="zh-CN"/>
              </w:rPr>
            </w:pPr>
            <w:r>
              <w:rPr>
                <w:rFonts w:hint="eastAsia" w:ascii="仿宋" w:hAnsi="仿宋" w:eastAsia="仿宋" w:cs="仿宋"/>
                <w:sz w:val="24"/>
                <w:lang w:val="en-US" w:eastAsia="zh-CN"/>
              </w:rPr>
              <w:t>个人简介</w:t>
            </w:r>
          </w:p>
        </w:tc>
        <w:tc>
          <w:tcPr>
            <w:tcW w:w="7434" w:type="dxa"/>
            <w:gridSpan w:val="7"/>
            <w:noWrap w:val="0"/>
            <w:vAlign w:val="center"/>
          </w:tcPr>
          <w:p>
            <w:pPr>
              <w:ind w:left="133" w:leftChars="6" w:right="-107" w:rightChars="-51" w:hanging="120" w:hangingChars="50"/>
              <w:jc w:val="left"/>
              <w:rPr>
                <w:rFonts w:hint="eastAsia" w:ascii="仿宋" w:hAnsi="仿宋" w:eastAsia="仿宋" w:cs="仿宋"/>
                <w:sz w:val="24"/>
              </w:rPr>
            </w:pPr>
          </w:p>
          <w:p>
            <w:pPr>
              <w:ind w:right="-107" w:rightChars="-51"/>
              <w:rPr>
                <w:rFonts w:hint="eastAsia" w:ascii="仿宋" w:hAnsi="仿宋" w:eastAsia="仿宋" w:cs="仿宋"/>
                <w:sz w:val="24"/>
              </w:rPr>
            </w:pPr>
          </w:p>
          <w:p>
            <w:pPr>
              <w:ind w:right="-107" w:rightChars="-51"/>
              <w:rPr>
                <w:rFonts w:hint="eastAsia" w:ascii="仿宋" w:hAnsi="仿宋" w:eastAsia="仿宋" w:cs="仿宋"/>
                <w:sz w:val="24"/>
              </w:rPr>
            </w:pPr>
          </w:p>
          <w:p>
            <w:pPr>
              <w:ind w:right="-107" w:rightChars="-51"/>
              <w:rPr>
                <w:rFonts w:hint="eastAsia" w:ascii="仿宋" w:hAnsi="仿宋" w:eastAsia="仿宋" w:cs="仿宋"/>
                <w:sz w:val="24"/>
              </w:rPr>
            </w:pPr>
          </w:p>
          <w:p>
            <w:pPr>
              <w:ind w:right="-107" w:rightChars="-51"/>
              <w:rPr>
                <w:rFonts w:hint="eastAsia" w:ascii="仿宋" w:hAnsi="仿宋" w:eastAsia="仿宋" w:cs="仿宋"/>
                <w:sz w:val="24"/>
              </w:rPr>
            </w:pPr>
          </w:p>
          <w:p>
            <w:pPr>
              <w:ind w:right="-107" w:rightChars="-51"/>
              <w:rPr>
                <w:rFonts w:hint="eastAsia" w:ascii="仿宋" w:hAnsi="仿宋" w:eastAsia="仿宋" w:cs="仿宋"/>
                <w:sz w:val="24"/>
              </w:rPr>
            </w:pPr>
          </w:p>
          <w:p>
            <w:pPr>
              <w:ind w:right="-107" w:rightChars="-51"/>
              <w:rPr>
                <w:rFonts w:hint="eastAsia" w:ascii="仿宋" w:hAnsi="仿宋" w:eastAsia="仿宋" w:cs="仿宋"/>
                <w:sz w:val="24"/>
              </w:rPr>
            </w:pPr>
          </w:p>
          <w:p>
            <w:pPr>
              <w:ind w:right="-107" w:rightChars="-51"/>
              <w:rPr>
                <w:rFonts w:hint="eastAsia" w:ascii="仿宋" w:hAnsi="仿宋" w:eastAsia="仿宋" w:cs="仿宋"/>
                <w:sz w:val="24"/>
              </w:rPr>
            </w:pPr>
          </w:p>
          <w:p>
            <w:pPr>
              <w:ind w:right="-107" w:rightChars="-51"/>
              <w:rPr>
                <w:rFonts w:hint="eastAsia" w:ascii="仿宋" w:hAnsi="仿宋" w:eastAsia="仿宋" w:cs="仿宋"/>
                <w:sz w:val="24"/>
              </w:rPr>
            </w:pPr>
          </w:p>
          <w:p>
            <w:pPr>
              <w:ind w:right="-107" w:rightChars="-51"/>
              <w:rPr>
                <w:rFonts w:hint="eastAsia" w:ascii="仿宋" w:hAnsi="仿宋" w:eastAsia="仿宋" w:cs="仿宋"/>
                <w:sz w:val="24"/>
              </w:rPr>
            </w:pPr>
          </w:p>
          <w:p>
            <w:pPr>
              <w:ind w:right="-107" w:rightChars="-51"/>
              <w:rPr>
                <w:rFonts w:hint="eastAsia" w:ascii="仿宋" w:hAnsi="仿宋" w:eastAsia="仿宋" w:cs="仿宋"/>
                <w:sz w:val="24"/>
              </w:rPr>
            </w:pPr>
          </w:p>
          <w:p>
            <w:pPr>
              <w:ind w:right="-107" w:rightChars="-51"/>
              <w:rPr>
                <w:rFonts w:hint="eastAsia" w:ascii="仿宋" w:hAnsi="仿宋" w:eastAsia="仿宋" w:cs="仿宋"/>
                <w:sz w:val="24"/>
              </w:rPr>
            </w:pPr>
          </w:p>
          <w:p>
            <w:pPr>
              <w:ind w:right="-107" w:rightChars="-51"/>
              <w:rPr>
                <w:rFonts w:hint="eastAsia" w:ascii="仿宋" w:hAnsi="仿宋" w:eastAsia="仿宋" w:cs="仿宋"/>
                <w:sz w:val="24"/>
              </w:rPr>
            </w:pPr>
          </w:p>
          <w:p>
            <w:pPr>
              <w:ind w:right="-107" w:rightChars="-51"/>
              <w:rPr>
                <w:rFonts w:hint="eastAsia" w:ascii="仿宋" w:hAnsi="仿宋" w:eastAsia="仿宋" w:cs="仿宋"/>
                <w:sz w:val="24"/>
              </w:rPr>
            </w:pPr>
          </w:p>
          <w:p>
            <w:pPr>
              <w:ind w:right="-107" w:rightChars="-51"/>
              <w:rPr>
                <w:rFonts w:hint="eastAsia" w:ascii="仿宋" w:hAnsi="仿宋" w:eastAsia="仿宋" w:cs="仿宋"/>
                <w:sz w:val="24"/>
              </w:rPr>
            </w:pPr>
          </w:p>
          <w:p>
            <w:pPr>
              <w:ind w:right="-107" w:rightChars="-51"/>
              <w:rPr>
                <w:rFonts w:hint="eastAsia" w:ascii="仿宋" w:hAnsi="仿宋" w:eastAsia="仿宋" w:cs="仿宋"/>
                <w:sz w:val="24"/>
              </w:rPr>
            </w:pPr>
          </w:p>
          <w:p>
            <w:pPr>
              <w:ind w:right="-107" w:rightChars="-51"/>
              <w:rPr>
                <w:rFonts w:hint="eastAsia" w:ascii="仿宋" w:hAnsi="仿宋" w:eastAsia="仿宋" w:cs="仿宋"/>
                <w:sz w:val="24"/>
              </w:rPr>
            </w:pPr>
          </w:p>
          <w:p>
            <w:pPr>
              <w:ind w:right="-107" w:rightChars="-51"/>
              <w:rPr>
                <w:rFonts w:hint="eastAsia" w:ascii="仿宋" w:hAnsi="仿宋" w:eastAsia="仿宋" w:cs="仿宋"/>
                <w:sz w:val="24"/>
              </w:rPr>
            </w:pPr>
          </w:p>
          <w:p>
            <w:pPr>
              <w:ind w:right="-107" w:rightChars="-51"/>
              <w:rPr>
                <w:rFonts w:hint="eastAsia" w:ascii="仿宋" w:hAnsi="仿宋" w:eastAsia="仿宋" w:cs="仿宋"/>
                <w:sz w:val="24"/>
              </w:rPr>
            </w:pPr>
          </w:p>
          <w:p>
            <w:pPr>
              <w:ind w:right="-107" w:rightChars="-51"/>
              <w:rPr>
                <w:rFonts w:hint="eastAsia" w:ascii="仿宋" w:hAnsi="仿宋" w:eastAsia="仿宋" w:cs="仿宋"/>
                <w:sz w:val="24"/>
              </w:rPr>
            </w:pPr>
          </w:p>
          <w:p>
            <w:pPr>
              <w:ind w:right="-107" w:rightChars="-51"/>
              <w:rPr>
                <w:rFonts w:hint="eastAsia" w:ascii="仿宋" w:hAnsi="仿宋" w:eastAsia="仿宋" w:cs="仿宋"/>
                <w:sz w:val="24"/>
              </w:rPr>
            </w:pPr>
          </w:p>
        </w:tc>
      </w:tr>
    </w:tbl>
    <w:p>
      <w:pPr>
        <w:spacing w:line="480" w:lineRule="auto"/>
        <w:ind w:right="-693" w:rightChars="-330"/>
        <w:rPr>
          <w:rFonts w:hint="eastAsia" w:ascii="黑体" w:hAnsi="宋体" w:eastAsia="黑体"/>
          <w:sz w:val="28"/>
        </w:rPr>
      </w:pPr>
    </w:p>
    <w:p>
      <w:pPr>
        <w:spacing w:line="480" w:lineRule="auto"/>
        <w:ind w:right="-693" w:rightChars="-330"/>
        <w:rPr>
          <w:rFonts w:hint="eastAsia" w:ascii="黑体" w:hAnsi="宋体" w:eastAsia="黑体"/>
          <w:sz w:val="28"/>
        </w:rPr>
      </w:pPr>
    </w:p>
    <w:p>
      <w:pPr>
        <w:spacing w:line="480" w:lineRule="auto"/>
        <w:ind w:right="-693" w:rightChars="-330"/>
        <w:rPr>
          <w:rFonts w:ascii="黑体" w:hAnsi="宋体" w:eastAsia="黑体"/>
          <w:sz w:val="28"/>
        </w:rPr>
      </w:pPr>
      <w:r>
        <w:rPr>
          <w:rFonts w:hint="eastAsia" w:ascii="黑体" w:hAnsi="宋体" w:eastAsia="黑体"/>
          <w:sz w:val="28"/>
        </w:rPr>
        <w:t>二、内容简介</w:t>
      </w:r>
    </w:p>
    <w:tbl>
      <w:tblPr>
        <w:tblStyle w:val="5"/>
        <w:tblW w:w="9174"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3301"/>
        <w:gridCol w:w="1739"/>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4" w:hRule="atLeast"/>
        </w:trPr>
        <w:tc>
          <w:tcPr>
            <w:tcW w:w="9174" w:type="dxa"/>
            <w:gridSpan w:val="4"/>
            <w:noWrap w:val="0"/>
            <w:vAlign w:val="top"/>
          </w:tcPr>
          <w:p>
            <w:pPr>
              <w:spacing w:line="360" w:lineRule="auto"/>
              <w:rPr>
                <w:rFonts w:hint="eastAsia" w:eastAsia="仿宋_GB2312"/>
                <w:sz w:val="24"/>
              </w:rPr>
            </w:pPr>
            <w:r>
              <w:rPr>
                <w:rFonts w:hint="eastAsia" w:eastAsia="仿宋_GB2312"/>
                <w:sz w:val="24"/>
              </w:rPr>
              <w:t>（该</w:t>
            </w:r>
            <w:r>
              <w:rPr>
                <w:rFonts w:hint="eastAsia" w:eastAsia="仿宋_GB2312"/>
                <w:sz w:val="24"/>
                <w:lang w:val="en-US" w:eastAsia="zh-CN"/>
              </w:rPr>
              <w:t>主题内容分享</w:t>
            </w:r>
            <w:r>
              <w:rPr>
                <w:rFonts w:hint="eastAsia" w:eastAsia="仿宋_GB2312"/>
                <w:sz w:val="24"/>
              </w:rPr>
              <w:t>目的，主要内容</w:t>
            </w:r>
            <w:r>
              <w:rPr>
                <w:rFonts w:hint="eastAsia" w:eastAsia="仿宋_GB2312"/>
                <w:sz w:val="24"/>
                <w:lang w:val="en-US" w:eastAsia="zh-CN"/>
              </w:rPr>
              <w:t>大纲</w:t>
            </w:r>
            <w:r>
              <w:rPr>
                <w:rFonts w:hint="eastAsia" w:eastAsia="仿宋_GB2312"/>
                <w:sz w:val="24"/>
              </w:rPr>
              <w:t>，</w:t>
            </w:r>
            <w:r>
              <w:rPr>
                <w:rFonts w:hint="eastAsia" w:eastAsia="仿宋_GB2312"/>
                <w:sz w:val="24"/>
                <w:lang w:val="en-US" w:eastAsia="zh-CN"/>
              </w:rPr>
              <w:t>学员收益</w:t>
            </w:r>
            <w:r>
              <w:rPr>
                <w:rFonts w:hint="eastAsia" w:eastAsia="仿宋_GB2312"/>
                <w:sz w:val="24"/>
              </w:rPr>
              <w:t>）。</w:t>
            </w:r>
          </w:p>
          <w:p>
            <w:pPr>
              <w:spacing w:line="360" w:lineRule="auto"/>
              <w:ind w:firstLine="480" w:firstLineChars="200"/>
              <w:rPr>
                <w:rFonts w:hint="eastAsia" w:eastAsia="仿宋_GB2312"/>
                <w:sz w:val="24"/>
                <w:lang w:val="en-US" w:eastAsia="zh-CN"/>
              </w:rPr>
            </w:pPr>
            <w:r>
              <w:rPr>
                <w:rFonts w:hint="eastAsia" w:eastAsia="仿宋_GB2312"/>
                <w:sz w:val="24"/>
                <w:lang w:val="en-US" w:eastAsia="zh-CN"/>
              </w:rPr>
              <w:t>1、目的：</w:t>
            </w:r>
          </w:p>
          <w:p>
            <w:pPr>
              <w:spacing w:line="360" w:lineRule="auto"/>
              <w:rPr>
                <w:rFonts w:hint="eastAsia" w:eastAsia="仿宋_GB2312"/>
                <w:sz w:val="24"/>
                <w:lang w:val="en-US" w:eastAsia="zh-CN"/>
              </w:rPr>
            </w:pPr>
            <w:r>
              <w:rPr>
                <w:rFonts w:hint="eastAsia" w:eastAsia="仿宋_GB2312"/>
                <w:sz w:val="24"/>
                <w:lang w:val="en-US" w:eastAsia="zh-CN"/>
              </w:rPr>
              <w:t xml:space="preserve">    </w:t>
            </w:r>
          </w:p>
          <w:p>
            <w:pPr>
              <w:spacing w:line="360" w:lineRule="auto"/>
              <w:ind w:firstLine="480" w:firstLineChars="200"/>
              <w:rPr>
                <w:rFonts w:hint="default" w:eastAsia="仿宋_GB2312"/>
                <w:sz w:val="24"/>
                <w:lang w:val="en-US" w:eastAsia="zh-CN"/>
              </w:rPr>
            </w:pPr>
            <w:r>
              <w:rPr>
                <w:rFonts w:hint="eastAsia" w:eastAsia="仿宋_GB2312"/>
                <w:sz w:val="24"/>
                <w:lang w:val="en-US" w:eastAsia="zh-CN"/>
              </w:rPr>
              <w:t>2、内容大纲/主要内容：</w:t>
            </w:r>
          </w:p>
          <w:p>
            <w:pPr>
              <w:widowControl/>
              <w:numPr>
                <w:ilvl w:val="0"/>
                <w:numId w:val="0"/>
              </w:numPr>
              <w:spacing w:line="360" w:lineRule="auto"/>
              <w:ind w:right="13" w:rightChars="0"/>
              <w:jc w:val="left"/>
              <w:rPr>
                <w:rFonts w:hint="eastAsia"/>
                <w:sz w:val="24"/>
                <w:lang w:val="en-US" w:eastAsia="zh-CN"/>
              </w:rPr>
            </w:pPr>
          </w:p>
          <w:p>
            <w:pPr>
              <w:widowControl/>
              <w:spacing w:line="360" w:lineRule="auto"/>
              <w:ind w:right="13" w:firstLine="480" w:firstLineChars="200"/>
              <w:jc w:val="left"/>
              <w:rPr>
                <w:rFonts w:hint="eastAsia"/>
                <w:sz w:val="24"/>
              </w:rPr>
            </w:pPr>
          </w:p>
          <w:p>
            <w:pPr>
              <w:spacing w:line="360" w:lineRule="auto"/>
              <w:ind w:firstLine="480" w:firstLineChars="200"/>
              <w:rPr>
                <w:rFonts w:hint="default" w:eastAsia="仿宋_GB2312"/>
                <w:sz w:val="24"/>
                <w:lang w:val="en-US" w:eastAsia="zh-CN"/>
              </w:rPr>
            </w:pPr>
            <w:r>
              <w:rPr>
                <w:rFonts w:hint="eastAsia" w:eastAsia="仿宋_GB2312"/>
                <w:sz w:val="24"/>
                <w:lang w:val="en-US" w:eastAsia="zh-CN"/>
              </w:rPr>
              <w:t>2、学员收益（学员能够获得的收获）：</w:t>
            </w:r>
          </w:p>
          <w:p>
            <w:pPr>
              <w:rPr>
                <w:rFonts w:hint="eastAsia"/>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54" w:type="dxa"/>
            <w:noWrap w:val="0"/>
            <w:vAlign w:val="top"/>
          </w:tcPr>
          <w:p>
            <w:pPr>
              <w:spacing w:line="360" w:lineRule="auto"/>
              <w:rPr>
                <w:rFonts w:hint="eastAsia" w:eastAsia="仿宋_GB2312"/>
                <w:sz w:val="24"/>
              </w:rPr>
            </w:pPr>
            <w:r>
              <w:rPr>
                <w:rFonts w:hint="eastAsia" w:eastAsia="仿宋_GB2312"/>
                <w:sz w:val="24"/>
              </w:rPr>
              <w:t>本资源版权所有人</w:t>
            </w:r>
          </w:p>
        </w:tc>
        <w:tc>
          <w:tcPr>
            <w:tcW w:w="3301" w:type="dxa"/>
            <w:noWrap w:val="0"/>
            <w:vAlign w:val="top"/>
          </w:tcPr>
          <w:p>
            <w:pPr>
              <w:spacing w:line="360" w:lineRule="auto"/>
              <w:rPr>
                <w:rFonts w:hint="eastAsia" w:eastAsia="仿宋_GB2312"/>
                <w:sz w:val="24"/>
              </w:rPr>
            </w:pPr>
            <w:r>
              <w:rPr>
                <w:rFonts w:hint="eastAsia" w:eastAsia="仿宋_GB2312"/>
                <w:sz w:val="24"/>
              </w:rPr>
              <w:t>□无（不必填写右侧两栏）</w:t>
            </w:r>
          </w:p>
          <w:p>
            <w:pPr>
              <w:spacing w:line="360" w:lineRule="auto"/>
              <w:rPr>
                <w:rFonts w:hint="eastAsia" w:eastAsia="仿宋_GB2312"/>
                <w:sz w:val="24"/>
              </w:rPr>
            </w:pPr>
            <w:r>
              <w:rPr>
                <w:rFonts w:hint="eastAsia" w:eastAsia="仿宋_GB2312"/>
                <w:sz w:val="24"/>
              </w:rPr>
              <w:t>□_______________________</w:t>
            </w:r>
          </w:p>
          <w:p>
            <w:pPr>
              <w:spacing w:line="360" w:lineRule="auto"/>
              <w:rPr>
                <w:rFonts w:hint="eastAsia" w:eastAsia="仿宋_GB2312"/>
                <w:sz w:val="24"/>
              </w:rPr>
            </w:pPr>
            <w:r>
              <w:rPr>
                <w:rFonts w:hint="eastAsia" w:eastAsia="仿宋_GB2312"/>
                <w:sz w:val="24"/>
              </w:rPr>
              <w:t xml:space="preserve">  _______________________</w:t>
            </w:r>
          </w:p>
        </w:tc>
        <w:tc>
          <w:tcPr>
            <w:tcW w:w="1739" w:type="dxa"/>
            <w:noWrap w:val="0"/>
            <w:vAlign w:val="top"/>
          </w:tcPr>
          <w:p>
            <w:pPr>
              <w:spacing w:line="360" w:lineRule="auto"/>
              <w:rPr>
                <w:rFonts w:hint="eastAsia" w:eastAsia="仿宋_GB2312"/>
                <w:sz w:val="24"/>
              </w:rPr>
            </w:pPr>
            <w:r>
              <w:rPr>
                <w:rFonts w:hint="eastAsia" w:eastAsia="仿宋_GB2312"/>
                <w:sz w:val="24"/>
              </w:rPr>
              <w:t>版权所有人是否同意社会免费共享</w:t>
            </w:r>
          </w:p>
        </w:tc>
        <w:tc>
          <w:tcPr>
            <w:tcW w:w="2880" w:type="dxa"/>
            <w:noWrap w:val="0"/>
            <w:vAlign w:val="top"/>
          </w:tcPr>
          <w:p>
            <w:pPr>
              <w:spacing w:line="360" w:lineRule="auto"/>
              <w:rPr>
                <w:rFonts w:hint="eastAsia" w:eastAsia="仿宋_GB2312"/>
                <w:sz w:val="24"/>
              </w:rPr>
            </w:pPr>
            <w:r>
              <w:rPr>
                <w:rFonts w:hint="eastAsia" w:eastAsia="仿宋_GB2312"/>
                <w:sz w:val="24"/>
              </w:rPr>
              <w:t>□是（提供相应书面材料）</w:t>
            </w:r>
          </w:p>
          <w:p>
            <w:pPr>
              <w:spacing w:line="360" w:lineRule="auto"/>
              <w:rPr>
                <w:rFonts w:hint="eastAsia" w:eastAsia="仿宋_GB2312"/>
                <w:sz w:val="24"/>
              </w:rPr>
            </w:pPr>
            <w:r>
              <w:rPr>
                <w:rFonts w:hint="eastAsia"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1254" w:type="dxa"/>
            <w:noWrap w:val="0"/>
            <w:vAlign w:val="top"/>
          </w:tcPr>
          <w:p>
            <w:pPr>
              <w:spacing w:line="360" w:lineRule="auto"/>
              <w:rPr>
                <w:rFonts w:hint="eastAsia" w:eastAsia="仿宋_GB2312"/>
                <w:sz w:val="24"/>
              </w:rPr>
            </w:pPr>
            <w:r>
              <w:rPr>
                <w:rFonts w:hint="eastAsia" w:eastAsia="仿宋_GB2312"/>
                <w:sz w:val="24"/>
              </w:rPr>
              <w:t>本资源著作权人</w:t>
            </w:r>
          </w:p>
        </w:tc>
        <w:tc>
          <w:tcPr>
            <w:tcW w:w="3301" w:type="dxa"/>
            <w:noWrap w:val="0"/>
            <w:vAlign w:val="top"/>
          </w:tcPr>
          <w:p>
            <w:pPr>
              <w:spacing w:line="360" w:lineRule="auto"/>
              <w:rPr>
                <w:rFonts w:hint="eastAsia" w:eastAsia="仿宋_GB2312"/>
                <w:sz w:val="24"/>
              </w:rPr>
            </w:pPr>
            <w:r>
              <w:rPr>
                <w:rFonts w:hint="eastAsia" w:eastAsia="仿宋_GB2312"/>
                <w:sz w:val="24"/>
              </w:rPr>
              <w:t>□本人（不必填写右侧两栏）</w:t>
            </w:r>
          </w:p>
          <w:p>
            <w:pPr>
              <w:spacing w:line="360" w:lineRule="auto"/>
              <w:rPr>
                <w:rFonts w:hint="eastAsia" w:eastAsia="仿宋_GB2312"/>
                <w:sz w:val="24"/>
              </w:rPr>
            </w:pPr>
            <w:r>
              <w:rPr>
                <w:rFonts w:hint="eastAsia" w:eastAsia="仿宋_GB2312"/>
                <w:sz w:val="24"/>
              </w:rPr>
              <w:t>□_______________________</w:t>
            </w:r>
          </w:p>
          <w:p>
            <w:pPr>
              <w:spacing w:line="360" w:lineRule="auto"/>
              <w:rPr>
                <w:rFonts w:hint="eastAsia" w:eastAsia="仿宋_GB2312"/>
                <w:sz w:val="24"/>
              </w:rPr>
            </w:pPr>
            <w:r>
              <w:rPr>
                <w:rFonts w:hint="eastAsia" w:eastAsia="仿宋_GB2312"/>
                <w:sz w:val="24"/>
              </w:rPr>
              <w:t xml:space="preserve">  _______________________</w:t>
            </w:r>
          </w:p>
        </w:tc>
        <w:tc>
          <w:tcPr>
            <w:tcW w:w="1739" w:type="dxa"/>
            <w:noWrap w:val="0"/>
            <w:vAlign w:val="top"/>
          </w:tcPr>
          <w:p>
            <w:pPr>
              <w:spacing w:line="360" w:lineRule="auto"/>
              <w:rPr>
                <w:rFonts w:hint="eastAsia" w:eastAsia="仿宋_GB2312"/>
                <w:sz w:val="24"/>
              </w:rPr>
            </w:pPr>
            <w:r>
              <w:rPr>
                <w:rFonts w:hint="eastAsia" w:eastAsia="仿宋_GB2312"/>
                <w:sz w:val="24"/>
              </w:rPr>
              <w:t>全体著作权人是否同意社会免费共享</w:t>
            </w:r>
          </w:p>
        </w:tc>
        <w:tc>
          <w:tcPr>
            <w:tcW w:w="2880" w:type="dxa"/>
            <w:noWrap w:val="0"/>
            <w:vAlign w:val="top"/>
          </w:tcPr>
          <w:p>
            <w:pPr>
              <w:spacing w:line="360" w:lineRule="auto"/>
              <w:rPr>
                <w:rFonts w:hint="eastAsia" w:eastAsia="仿宋_GB2312"/>
                <w:sz w:val="24"/>
              </w:rPr>
            </w:pPr>
            <w:r>
              <w:rPr>
                <w:rFonts w:hint="eastAsia" w:eastAsia="仿宋_GB2312"/>
                <w:sz w:val="24"/>
              </w:rPr>
              <w:t>□是（提供相应书面材料）</w:t>
            </w:r>
          </w:p>
          <w:p>
            <w:pPr>
              <w:spacing w:line="360" w:lineRule="auto"/>
              <w:rPr>
                <w:rFonts w:hint="eastAsia" w:eastAsia="仿宋_GB2312"/>
                <w:sz w:val="24"/>
              </w:rPr>
            </w:pPr>
            <w:r>
              <w:rPr>
                <w:rFonts w:hint="eastAsia"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9174" w:type="dxa"/>
            <w:gridSpan w:val="4"/>
            <w:noWrap w:val="0"/>
            <w:vAlign w:val="top"/>
          </w:tcPr>
          <w:p>
            <w:pPr>
              <w:spacing w:line="360" w:lineRule="auto"/>
              <w:rPr>
                <w:rFonts w:hint="eastAsia" w:eastAsia="仿宋_GB2312"/>
                <w:sz w:val="24"/>
              </w:rPr>
            </w:pPr>
            <w:r>
              <w:rPr>
                <w:rFonts w:hint="eastAsia" w:eastAsia="仿宋_GB2312"/>
                <w:sz w:val="24"/>
              </w:rPr>
              <w:t>申报人保证与承诺：</w:t>
            </w:r>
          </w:p>
          <w:p>
            <w:pPr>
              <w:numPr>
                <w:ilvl w:val="0"/>
                <w:numId w:val="1"/>
              </w:numPr>
              <w:spacing w:line="360" w:lineRule="auto"/>
              <w:rPr>
                <w:rFonts w:hint="eastAsia" w:eastAsia="仿宋_GB2312"/>
                <w:sz w:val="24"/>
              </w:rPr>
            </w:pPr>
            <w:r>
              <w:rPr>
                <w:rFonts w:hint="eastAsia" w:eastAsia="仿宋_GB2312"/>
                <w:sz w:val="24"/>
              </w:rPr>
              <w:t>申报人保证由本人提供的资源不涉及未经授权的他人版权和著作权，承诺因引用他人作品而引发的版权和著作权纠纷由申报人负责处理。</w:t>
            </w:r>
          </w:p>
          <w:p>
            <w:pPr>
              <w:numPr>
                <w:ilvl w:val="0"/>
                <w:numId w:val="1"/>
              </w:numPr>
              <w:spacing w:line="360" w:lineRule="auto"/>
              <w:rPr>
                <w:rFonts w:hint="eastAsia" w:eastAsia="仿宋_GB2312"/>
                <w:sz w:val="24"/>
              </w:rPr>
            </w:pPr>
            <w:r>
              <w:rPr>
                <w:rFonts w:hint="eastAsia" w:eastAsia="仿宋_GB2312"/>
                <w:sz w:val="24"/>
              </w:rPr>
              <w:t>申报人保证申报内容符合国家法律法规规定，并承担因所申报内容不合法所引起的法律责任。</w:t>
            </w:r>
          </w:p>
          <w:p>
            <w:pPr>
              <w:numPr>
                <w:ilvl w:val="0"/>
                <w:numId w:val="1"/>
              </w:numPr>
              <w:spacing w:line="360" w:lineRule="auto"/>
              <w:rPr>
                <w:rFonts w:hint="eastAsia" w:eastAsia="仿宋_GB2312"/>
                <w:sz w:val="24"/>
              </w:rPr>
            </w:pPr>
            <w:r>
              <w:rPr>
                <w:rFonts w:hint="eastAsia" w:eastAsia="仿宋_GB2312"/>
                <w:sz w:val="24"/>
              </w:rPr>
              <w:t>申报人及版权所有人、著作权所有人同意授权本次活动组织者以非营利方式通过官方网站等向社会公开推荐。</w:t>
            </w:r>
          </w:p>
          <w:p>
            <w:pPr>
              <w:spacing w:line="360" w:lineRule="auto"/>
              <w:rPr>
                <w:rFonts w:hint="eastAsia" w:eastAsia="仿宋_GB2312"/>
                <w:sz w:val="24"/>
              </w:rPr>
            </w:pPr>
          </w:p>
        </w:tc>
      </w:tr>
    </w:tbl>
    <w:p>
      <w:pPr>
        <w:rPr>
          <w:rFonts w:ascii="仿宋" w:hAnsi="仿宋" w:eastAsia="仿宋" w:cs="宋体"/>
          <w:sz w:val="32"/>
          <w:szCs w:val="32"/>
        </w:rPr>
      </w:pPr>
    </w:p>
    <w:sectPr>
      <w:footerReference r:id="rId3" w:type="default"/>
      <w:pgSz w:w="11906" w:h="16838"/>
      <w:pgMar w:top="1134" w:right="1588" w:bottom="1440" w:left="1588" w:header="851" w:footer="992" w:gutter="0"/>
      <w:pgNumType w:fmt="decimal"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322143"/>
    <w:multiLevelType w:val="multilevel"/>
    <w:tmpl w:val="6032214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D8"/>
    <w:rsid w:val="00011C1F"/>
    <w:rsid w:val="000B22D0"/>
    <w:rsid w:val="001007C4"/>
    <w:rsid w:val="00116CA4"/>
    <w:rsid w:val="00132F43"/>
    <w:rsid w:val="00133E6B"/>
    <w:rsid w:val="001457C3"/>
    <w:rsid w:val="0016746F"/>
    <w:rsid w:val="00190317"/>
    <w:rsid w:val="002413A0"/>
    <w:rsid w:val="0025263E"/>
    <w:rsid w:val="0029126C"/>
    <w:rsid w:val="0030685B"/>
    <w:rsid w:val="00337062"/>
    <w:rsid w:val="00351649"/>
    <w:rsid w:val="003553FA"/>
    <w:rsid w:val="003822F4"/>
    <w:rsid w:val="003F1E22"/>
    <w:rsid w:val="004121AF"/>
    <w:rsid w:val="00476C8D"/>
    <w:rsid w:val="004E2CC6"/>
    <w:rsid w:val="00525EF6"/>
    <w:rsid w:val="00542B33"/>
    <w:rsid w:val="00565D3B"/>
    <w:rsid w:val="005E002B"/>
    <w:rsid w:val="00667564"/>
    <w:rsid w:val="006F711A"/>
    <w:rsid w:val="00707993"/>
    <w:rsid w:val="00725004"/>
    <w:rsid w:val="00744D59"/>
    <w:rsid w:val="00765B50"/>
    <w:rsid w:val="007767A7"/>
    <w:rsid w:val="00894D16"/>
    <w:rsid w:val="008A1601"/>
    <w:rsid w:val="009075F5"/>
    <w:rsid w:val="009117D8"/>
    <w:rsid w:val="009331A7"/>
    <w:rsid w:val="00990EC3"/>
    <w:rsid w:val="009F7DDC"/>
    <w:rsid w:val="00A6222F"/>
    <w:rsid w:val="00A65199"/>
    <w:rsid w:val="00AB4F04"/>
    <w:rsid w:val="00AC71D8"/>
    <w:rsid w:val="00AE752A"/>
    <w:rsid w:val="00B2722B"/>
    <w:rsid w:val="00B66D48"/>
    <w:rsid w:val="00BA1072"/>
    <w:rsid w:val="00BA5AFC"/>
    <w:rsid w:val="00BC0EAE"/>
    <w:rsid w:val="00BF6D49"/>
    <w:rsid w:val="00D353FA"/>
    <w:rsid w:val="00D96133"/>
    <w:rsid w:val="00DA539F"/>
    <w:rsid w:val="00DB77D7"/>
    <w:rsid w:val="00DE2E5B"/>
    <w:rsid w:val="00E05B68"/>
    <w:rsid w:val="00E21A59"/>
    <w:rsid w:val="00E37674"/>
    <w:rsid w:val="00E40040"/>
    <w:rsid w:val="00EB0A09"/>
    <w:rsid w:val="00EF44A8"/>
    <w:rsid w:val="00F06F78"/>
    <w:rsid w:val="00F2307C"/>
    <w:rsid w:val="00F363A6"/>
    <w:rsid w:val="00F628B8"/>
    <w:rsid w:val="00F62A87"/>
    <w:rsid w:val="00F96D51"/>
    <w:rsid w:val="070129F2"/>
    <w:rsid w:val="089E4914"/>
    <w:rsid w:val="0CE21935"/>
    <w:rsid w:val="0FD259E3"/>
    <w:rsid w:val="10BD4857"/>
    <w:rsid w:val="15101F6B"/>
    <w:rsid w:val="151C77D5"/>
    <w:rsid w:val="15677C13"/>
    <w:rsid w:val="162A7941"/>
    <w:rsid w:val="17B22D9E"/>
    <w:rsid w:val="2688052B"/>
    <w:rsid w:val="26B0323A"/>
    <w:rsid w:val="26F2393C"/>
    <w:rsid w:val="2A8D02AC"/>
    <w:rsid w:val="2EF270E3"/>
    <w:rsid w:val="2F055873"/>
    <w:rsid w:val="312F2CA0"/>
    <w:rsid w:val="323F1D1A"/>
    <w:rsid w:val="393C65BC"/>
    <w:rsid w:val="41F16A3C"/>
    <w:rsid w:val="43C44BB8"/>
    <w:rsid w:val="52D80D75"/>
    <w:rsid w:val="56A25BB9"/>
    <w:rsid w:val="595B08FB"/>
    <w:rsid w:val="5B0B2ED6"/>
    <w:rsid w:val="5D7B1350"/>
    <w:rsid w:val="603C6829"/>
    <w:rsid w:val="68430D7C"/>
    <w:rsid w:val="68F33D02"/>
    <w:rsid w:val="69C22650"/>
    <w:rsid w:val="6BC81498"/>
    <w:rsid w:val="6E925CE9"/>
    <w:rsid w:val="755E736F"/>
    <w:rsid w:val="758160B3"/>
    <w:rsid w:val="7BA063BC"/>
    <w:rsid w:val="7C2C5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Words>
  <Characters>164</Characters>
  <Lines>1</Lines>
  <Paragraphs>1</Paragraphs>
  <TotalTime>1</TotalTime>
  <ScaleCrop>false</ScaleCrop>
  <LinksUpToDate>false</LinksUpToDate>
  <CharactersWithSpaces>191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2020-09-14T04:59:00Z</dcterms:created>
  <dc:creator>王世超</dc:creator>
  <cp:lastModifiedBy>中通协培训部</cp:lastModifiedBy>
  <cp:lastPrinted>2021-08-27T08:21:00Z</cp:lastPrinted>
  <dcterms:modified xsi:type="dcterms:W3CDTF">2021-08-30T04:17:55Z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6DE209A607E946CDBE574C6957FF932A</vt:lpwstr>
  </property>
</Properties>
</file>